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排露沟流域量水堰测流资料汇总（2011-2012）</w:t>
      </w:r>
    </w:p>
    <w:p>
      <w:r>
        <w:rPr>
          <w:sz w:val="22"/>
        </w:rPr>
        <w:t>英文标题：Surface runoff data of Pailougou Watershed recorded by measuring weir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黑河上游排露沟流域出山口径流量记录，日期包括2011年1月至2012年9月，该数据量测装置是位于小流域出口处的量水堰，数据单位为m3/day。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2011-01-07 11:41:00+00:00</w:t>
      </w:r>
      <w:r>
        <w:rPr>
          <w:sz w:val="22"/>
        </w:rPr>
        <w:t>--</w:t>
      </w:r>
      <w:r>
        <w:rPr>
          <w:sz w:val="22"/>
        </w:rPr>
        <w:t>2012-10-05 11:42:00+00:00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排露沟流域量水堰测流资料汇总（2011-2012）. 国家青藏高原科学数据中心, DOI:10.3972/heihe.231.2013.db, CSTR:18406.11.heihe.231.2013.db, </w:t>
      </w:r>
      <w:r>
        <w:t>2014</w:t>
      </w:r>
      <w:r>
        <w:t>.[</w:t>
      </w:r>
      <w:r>
        <w:t xml:space="preserve">HE Zhibin. Surface runoff data of Pailougou Watershed recorded by measuring weir. National Tibetan Plateau Data Center, DOI:10.3972/heihe.231.2013.db, CSTR:18406.11.heihe.231.2013.db,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