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青藏高原土壤理化性质数据集（2019-2021）</w:t>
      </w:r>
    </w:p>
    <w:p>
      <w:r>
        <w:rPr>
          <w:sz w:val="22"/>
        </w:rPr>
        <w:t>英文标题：Data set of soil physicochemical in Qinghai-Tibet Plateau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2019-2021年青藏高原10条科考线路土壤样品的理化性质数据，包括采集人、采集时间、采集地点、经纬度、海拔、植被类型、取样深度、土壤含水量、pH、有机质含量、总碳含量、全氮含量、全磷含量、无机氮含量、重金属元素含量等信息。各项土壤性质的分析参考《土壤环境质量监测技术规范》的要求，通过室内化验分析获得的一手数据，数据质量通过测定空白样品、重复样品和标准样品进行统一控制。该数据集可用于气候变化和人类活动影响下土壤质量和功能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张丽梅. 青藏高原土壤理化性质数据集（2019-2021）. 国家青藏高原科学数据中心, DOI:10.11888/Soil.tpdc.271480, CSTR:18406.11.Soil.tpdc.271480, </w:t>
      </w:r>
      <w:r>
        <w:t>2021</w:t>
      </w:r>
      <w:r>
        <w:t>.[</w:t>
      </w:r>
      <w:r>
        <w:t xml:space="preserve">ZHANG   Limei. Data set of soil physicochemical in Qinghai-Tibet Plateau (2019-2021). National Tibetan Plateau Data Center, DOI:10.11888/Soil.tpdc.271480, CSTR:18406.11.Soil.tpdc.271480,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张丽梅</w:t>
        <w:br/>
      </w:r>
      <w:r>
        <w:rPr>
          <w:sz w:val="22"/>
        </w:rPr>
        <w:t xml:space="preserve">单位: </w:t>
      </w:r>
      <w:r>
        <w:rPr>
          <w:sz w:val="22"/>
        </w:rPr>
        <w:t>中国科学院生态环境研究中心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zhanglm@rcees.ac.cn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