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滑坡堵江数值模拟数据（2018-2021）</w:t>
      </w:r>
    </w:p>
    <w:p>
      <w:r>
        <w:rPr>
          <w:sz w:val="22"/>
        </w:rPr>
        <w:t>英文标题：Numerical simulation data of river-blocking landslide (2018-2021)</w:t>
      </w:r>
    </w:p>
    <w:p>
      <w:r>
        <w:rPr>
          <w:sz w:val="32"/>
        </w:rPr>
        <w:t>1、摘要</w:t>
      </w:r>
    </w:p>
    <w:p>
      <w:pPr>
        <w:ind w:firstLine="432"/>
      </w:pPr>
      <w:r>
        <w:rPr>
          <w:sz w:val="22"/>
        </w:rPr>
        <w:t>数据内容：本数据以2018年白格滑坡为例，进行了典型滑坡堵江数值模拟</w:t>
        <w:br/>
        <w:t>数据来源：本次数值模拟数据来自于计算机软件（运用中科院山地所开发的Massflow）采集并记录。</w:t>
        <w:br/>
        <w:t>数据质量描述：数据主要为图像jpg及视频gif文件，通过视频剪辑、图像处理软件进行处理。</w:t>
        <w:br/>
        <w:t>数据应用成果：以最新的堵江滑坡为案例进行典型滑坡堵江数值模拟，将对类似地层和坡体结构发育而来的深切河谷区域的堵江滑坡灾害效应评估提供理论依据。</w:t>
      </w:r>
    </w:p>
    <w:p>
      <w:r>
        <w:rPr>
          <w:sz w:val="32"/>
        </w:rPr>
        <w:t>2、关键词</w:t>
      </w:r>
    </w:p>
    <w:p>
      <w:pPr>
        <w:ind w:left="432"/>
      </w:pPr>
      <w:r>
        <w:rPr>
          <w:sz w:val="22"/>
        </w:rPr>
        <w:t>主题关键词：</w:t>
      </w:r>
      <w:r>
        <w:rPr>
          <w:sz w:val="22"/>
        </w:rPr>
        <w:t>地质灾害</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青藏高原、金沙江</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3.文件大小：14.1MB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2018-10-31 16:00:00+00:00</w:t>
      </w:r>
      <w:r>
        <w:rPr>
          <w:sz w:val="22"/>
        </w:rPr>
        <w:t>--</w:t>
      </w:r>
      <w:r>
        <w:rPr>
          <w:sz w:val="22"/>
        </w:rPr>
        <w:t>2021-10-31 03:59:59+00:00</w:t>
      </w:r>
    </w:p>
    <w:p>
      <w:r>
        <w:rPr>
          <w:sz w:val="32"/>
        </w:rPr>
        <w:t>6、引用方式</w:t>
      </w:r>
    </w:p>
    <w:p>
      <w:pPr>
        <w:ind w:left="432"/>
      </w:pPr>
      <w:r>
        <w:rPr>
          <w:sz w:val="22"/>
        </w:rPr>
        <w:t xml:space="preserve">数据的引用: </w:t>
      </w:r>
    </w:p>
    <w:p>
      <w:pPr>
        <w:ind w:left="432" w:firstLine="432"/>
      </w:pPr>
      <w:r>
        <w:t xml:space="preserve">徐奴文. 滑坡堵江数值模拟数据（2018-2021）. 国家青藏高原科学数据中心, DOI:10.11888/HumanNat.tpdc.272036, CSTR:18406.11.HumanNat.tpdc.272036, </w:t>
      </w:r>
      <w:r>
        <w:t>2022</w:t>
      </w:r>
      <w:r>
        <w:t>.[</w:t>
      </w:r>
      <w:r>
        <w:t xml:space="preserve">XU   Nuwen . Numerical simulation data of river-blocking landslide (2018-2021). National Tibetan Plateau Data Center, DOI:10.11888/HumanNat.tpdc.272036, CSTR:18406.11.HumanNat.tpdc.272036,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徐奴文</w:t>
        <w:br/>
      </w:r>
      <w:r>
        <w:rPr>
          <w:sz w:val="22"/>
        </w:rPr>
        <w:t xml:space="preserve">单位: </w:t>
      </w:r>
      <w:r>
        <w:rPr>
          <w:sz w:val="22"/>
        </w:rPr>
        <w:t>四川大学</w:t>
        <w:br/>
      </w:r>
      <w:r>
        <w:rPr>
          <w:sz w:val="22"/>
        </w:rPr>
        <w:t xml:space="preserve">电子邮件: </w:t>
      </w:r>
      <w:r>
        <w:rPr>
          <w:sz w:val="22"/>
        </w:rPr>
        <w:t>xunuwen@scu.edu.cn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