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中国强震区泥石流淤埋沉积物固结特性与承载力试验数据（2019-2021）</w:t>
      </w:r>
    </w:p>
    <w:p>
      <w:r>
        <w:rPr>
          <w:sz w:val="22"/>
        </w:rPr>
        <w:t>英文标题：Test data on consolidation characteristics and bearing capacity of debris flow buried sediments in earthquake areas of China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大量的实地考察及室内试验，根据现场不同泥石流堆积体的物理参数，确定了不同泥石流堆积体的泥石流浆体黏度范围、泥石流固相颗粒级配与固相比。通过试验试做，确定了不同黏度范围浆体的水土比例，根据水土比例，配置不同黏度的泥石流浆体。通过筛分试验，确定了泥石流固相颗粒级配。考虑泥石流浆体黏度、固相比、颗粒级配三因素不同组合，人工配置不同状态泥石流淤积体，进行泥石流淤积体的承载力试验，研究不同黏度、不同固相比、不同颗粒级配泥石流淤积体的固结特性及承载能力的时空变化特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  <w:r>
        <w:t xml:space="preserve">, </w:t>
      </w:r>
      <w:r>
        <w:rPr>
          <w:sz w:val="22"/>
        </w:rPr>
        <w:t>震后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刘彬, 苏娜, 徐林荣, 陈洪凯. 中国强震区泥石流淤埋沉积物固结特性与承载力试验数据（2019-2021）. 国家青藏高原科学数据中心, DOI:10.11888/SolidEar.tpdc.272197, CSTR:18406.11.SolidEar.tpdc.272197, </w:t>
      </w:r>
      <w:r>
        <w:t>2022</w:t>
      </w:r>
      <w:r>
        <w:t>.[</w:t>
      </w:r>
      <w:r>
        <w:t xml:space="preserve">LIU   Bin , CHEN   Hongkai , SU   Na , XU   Linrong . Test data on consolidation characteristics and bearing capacity of debris flow buried sediments in earthquake areas of China (2019-2021). National Tibetan Plateau Data Center, DOI:10.11888/SolidEar.tpdc.272197, CSTR:18406.11.SolidEar.tpdc.272197,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强震区宽缓与窄陡沟道型泥石流动力学特征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刘彬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18263723708@163.com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苏娜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82289112@qq.com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徐林荣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lrxu@csu.edu.cn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陈洪凯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