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青藏高原农田生态系统考察度野外考察影像资料（无人机，2020）</w:t>
      </w:r>
    </w:p>
    <w:p>
      <w:r>
        <w:rPr>
          <w:sz w:val="22"/>
        </w:rPr>
        <w:t>英文标题：Field survey image data of farmland ecosystem in Qinghai Tibet Plateau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来源于青藏高原农田生态系统科考队于2020年开展野外调查获取的无人机影像资料，调查区域涉及四川、西藏318沿线的农田生态系统集中区县，包括四川的理塘、巴塘，西藏的八宿、林芝、日喀则的江孜、白朗等区域，记录地物对象包括青稞、小麦等传统农作物，以及部分区域的露地蔬菜、设施大棚；飞行高度一般在50-300m，分辨率较高，拍摄设备为大疆御2Pro，图片自带GIS经纬度、海拔等信息，可用于卫星遥感的地面参考或校正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农田生态系统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藏东南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横断山区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3.文件大小：23552.0MB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2020-01-31 16:00:00+00:00</w:t>
      </w:r>
      <w:r>
        <w:rPr>
          <w:sz w:val="22"/>
        </w:rPr>
        <w:t>--</w:t>
      </w:r>
      <w:r>
        <w:rPr>
          <w:sz w:val="22"/>
        </w:rPr>
        <w:t>2020-07-01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伍小刚. 青藏高原农田生态系统考察度野外考察影像资料（无人机，2020）. 国家青藏高原科学数据中心, DOI:10.11888/Terre.tpdc.272152, CSTR:18406.11.Terre.tpdc.272152, </w:t>
      </w:r>
      <w:r>
        <w:t>2022</w:t>
      </w:r>
      <w:r>
        <w:t>.[</w:t>
      </w:r>
      <w:r>
        <w:t xml:space="preserve">WU   Xiaogang . Field survey image data of farmland ecosystem in Qinghai Tibet Plateau in 2020. National Tibetan Plateau Data Center, DOI:10.11888/Terre.tpdc.272152, CSTR:18406.11.Terre.tpdc.272152,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伍小刚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wuxg@cib.ac.cn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