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黑河生态水文遥感试验：非均匀下垫面地表蒸散发的多尺度观测试验-通量观测矩阵数据集（13号点自动气象站）</w:t>
      </w:r>
    </w:p>
    <w:p>
      <w:r>
        <w:rPr>
          <w:sz w:val="22"/>
        </w:rPr>
        <w:t>英文标题：HiWATER: The multi-scale observation experiment on evapotranspiration over heterogeneous land surfaces 2012 (MUSOEXE-12)-Dataset of flux observation matrix（automatic meteorological station of No.13)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该数据集包含了2012年5月6日至9月20日的通量观测矩阵中13号点的自动气象站观测数据。站点位于甘肃省张掖市大满灌区农田内，下垫面是玉米。观测点的经纬度是100.37852E, 38.86074N，海拔1550.73m。空气温度、相对湿度传感器架设在5m处，朝向正北；气压与翻斗式雨量计安装在2米、10米处；风速与风向传感器架设在10米，朝向正北；四分量辐射仪安装在6米处，朝向正南；两个红外表面温度传感器安装在6米处，朝向正南支臂朝向正南，探头朝向是垂直向下；土壤温度探头埋设在地表0cm和地下2cm、4cm、10cm、20cm、40cm、60cm和100 cm处，并距离气象塔2米的正南方； 土壤水分传感器分别埋设在地下2cm、4cm、10cm、20cm、40cm、60cm和100cm处，并距离气象塔2米的正南方；土壤热流板（3块）依次埋设在地下6 cm处，其中两块埋设在棵间，一块埋设在植株下面。观测项目有：空气温湿观测（Ta_5m、RH_5m）(单位：摄氏度、百分比)、气压（Press）(单位：百帕)、降水（Rain）(单位：毫米)、风速（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2012-05-06至2012-09-20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北：38.86074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西：100.37852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东：100.37852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南：38.86074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2012-05-15 09:59:00+00:00</w:t>
      </w:r>
      <w:r>
        <w:rPr>
          <w:sz w:val="22"/>
        </w:rPr>
        <w:t>--</w:t>
      </w:r>
      <w:r>
        <w:rPr>
          <w:sz w:val="22"/>
        </w:rPr>
        <w:t>2012-09-29 09:59:00+00:00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黑河生态水文遥感试验：非均匀下垫面地表蒸散发的多尺度观测试验-通量观测矩阵数据集（13号点自动气象站）. 国家青藏高原科学数据中心, DOI:10.3972/hiwater.071.2013.db, CSTR:18406.11.hiwater.071.2013.db,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2012 (MUSOEXE-12)-Dataset of flux observation matrix（automatic meteorological station of No.13). National Tibetan Plateau Data Center, DOI:10.3972/hiwater.071.2013.db, CSTR:18406.11.hiwater.071.2013.db,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