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基于站点数据外推新疆地区气温和降水数据集（1961-1990）</w:t>
      </w:r>
    </w:p>
    <w:p>
      <w:r>
        <w:rPr>
          <w:sz w:val="22"/>
        </w:rPr>
        <w:t>英文标题：Temperature and precipitation dataset in Xinjiang (1961-1990)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本数据时间覆盖为（1961-1990），站点数据集包括 222站降水数据和202站气温数据。为了填补研究区内新疆周边地区的气象资料， 本数据集除使用新疆气象数据集、青海、甘肃日数据外，还使用中亚地区气温与降雨数据集（Central Asia Temperature and Precipitation Data，1879-2003）、巴基斯坦、 阿富汗、 蒙古国部分站点数据（全球历史气候数据集，Global Historical Climate Network）和CRU数据集。在使用的数据集中存在大量的缺失数据，这样会对外推方法生成的格点数据的精度产生影响。因此，本文删除连续缺失年份的站点，而对于缺失少量年份（小于 3年）的站点采用该站点相邻年份的数据代替。对于站点空间分布过于稀疏地区对严重缺失数据的站点采用BP神经元网络进行拟合重建，如塔中（51747），安迪乡（51848），Hangya（51915）。在预处理后的数据基础上，本数据集插值方法为Cressman客观分析方法，将月平均气温和月降水量外推到研究区内，得到水平分辨率为 0.5°的基准时期格点观测数据。</w:t>
        <w:br/>
        <w:br/>
        <w:t>本数据包含两个文件：xinjiangtemp.nc气温数据，xinjiangpre2.nc降水数据。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1961-01-07 08:00:00+00:00</w:t>
      </w:r>
      <w:r>
        <w:rPr>
          <w:sz w:val="22"/>
        </w:rPr>
        <w:t>--</w:t>
      </w:r>
      <w:r>
        <w:rPr>
          <w:sz w:val="22"/>
        </w:rPr>
        <w:t>1991-01-06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白磊, 李兰海, 陈曦, 孟现勇, 李雪梅. 基于站点数据外推新疆地区气温和降水数据集（1961-1990）. 国家青藏高原科学数据中心, DOI:10.11888/Meteoro.tpdc.270567, CSTR:18406.11.Meteoro.tpdc.270567, </w:t>
      </w:r>
      <w:r>
        <w:t>2016</w:t>
      </w:r>
      <w:r>
        <w:t>.[</w:t>
      </w:r>
      <w:r>
        <w:t xml:space="preserve">LI  Xuemei, Meng Xianyong, BAI  Lei, CHEN  Xi, LI  Lanhai. Temperature and precipitation dataset in Xinjiang (1961-1990). National Tibetan Plateau Data Center, DOI:10.11888/Meteoro.tpdc.270567, CSTR:18406.11.Meteoro.tpdc.270567,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李兰海, 白磊, 姚亚楠, &amp; 杨青. (2012). 基于ipcc情景下新疆地区未来气候变化的预估. 资源科学, 34(4), 602-612.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白磊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caecar1986@qq.com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李兰海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陈曦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孟现勇</w:t>
        <w:br/>
      </w:r>
      <w:r>
        <w:rPr>
          <w:sz w:val="22"/>
        </w:rPr>
        <w:t xml:space="preserve">单位: </w:t>
      </w:r>
      <w:r>
        <w:rPr>
          <w:sz w:val="22"/>
        </w:rPr>
        <w:t>中国农业大学资源与环境学院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xymeng@cau.edu.cn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李雪梅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