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大湖塘岩石圈结构</w:t>
      </w:r>
    </w:p>
    <w:p>
      <w:r>
        <w:rPr>
          <w:sz w:val="22"/>
        </w:rPr>
        <w:t>英文标题：Lithospheric structure of Dahutang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数据集主要展示在文章https://doi.org/10.1016/j.pepi.2020.106617的研究中，包含了利用布设在江西大湖塘矿区附近的42个台站P波接收函数与群速度频散联合反演得到的台站下方S波速度结构。</w:t>
        <w:br/>
        <w:t>数据集包含格式为dat的文件一共42个：例如Dahutang.JX46.velocity.dat。</w:t>
        <w:br/>
        <w:t>该数据集主要可用来展示大湖塘矿区的岩石圈速度结构，透视大湖塘多金属成矿的深部机理。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地震波速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大湖塘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大湖塘岩石圈结构. 国家青藏高原科学数据中心, DOI:10.11888/Geo.tpdc.271427, CSTR:18406.11.Geo.tpdc.271427, </w:t>
      </w:r>
      <w:r>
        <w:t>2021</w:t>
      </w:r>
      <w:r>
        <w:t>.[</w:t>
      </w:r>
      <w:r>
        <w:t xml:space="preserve">DENG   Yangfan. Lithospheric structure of Dahutang. National Tibetan Plateau Data Center, DOI:10.11888/Geo.tpdc.271427, CSTR:18406.11.Geo.tpdc.271427,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Z., Deng, Y., Yao, J., Zong, J., &amp; Chen, H. (2021). An array based seismic image on the Dahutang deposit, South China: Insight into the mineralization. Physics of the Earth and Planetary Interiors, 310, 106617.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