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青海省同德县草地类型面积、载畜量统计数据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Tongde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同德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同德县草地类型面积、载畜量统计数据 （2012）、同德县草地类型面积、载畜量统计数据（1988）。数据表结构相似。例如同德县草地类型面积、载畜量统计数据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同德县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青海省同德县草地类型面积、载畜量统计数据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Tongde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