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祁连山重点区域DEM数据集 (2018)</w:t>
      </w:r>
    </w:p>
    <w:p>
      <w:r>
        <w:rPr>
          <w:sz w:val="22"/>
        </w:rPr>
        <w:t>英文标题：The DEM dataset in key areas of Qilian mountain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祁连山重点区域2018年数字高程模型（DEM）数据集，空间分辨率5m。本数据集基于高分辨率立体测绘卫星资源三号数据，通过空间分辨率为2.1m（正视）和3.5m（后视）的三线阵立体CCD测绘数据，并结合高精度地形图等基础资料，利用前后视立体相对及平差模型提取祁连山重点区域DEM数据，最后通过GIS软件的Mosaic工具拼接成的5m×5m的祁连山重点区域DEM数据集。该数据能够应用于祁连山重点区域开展三维空间数据处理、水文分析、地形分析、灾害监测、人类活动监测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3.文件大小：25088.0MB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东：103.76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祁元, 张金龙, 周圣明, 王宏伟. 祁连山重点区域DEM数据集 (2018). 国家青藏高原科学数据中心, DOI:10.11888/Geogra.tpdc.270144, CSTR:18406.11.Geogra.tpdc.270144, </w:t>
      </w:r>
      <w:r>
        <w:t>2019</w:t>
      </w:r>
      <w:r>
        <w:t>.[</w:t>
      </w:r>
      <w:r>
        <w:t xml:space="preserve">ZHOU Shengming, QI Yuan, ZHANG Jinlong, WANG Hongwei. The DEM dataset in key areas of Qilian mountain (2018). National Tibetan Plateau Data Center, DOI:10.11888/Geogra.tpdc.270144, CSTR:18406.11.Geogra.tpdc.270144,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祁元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qiyuan@lzb.ac.cn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张金龙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zhangjinlong2000@hotmail.com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周圣明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23156311@qq.com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王宏伟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wanghw@lzb.ac.cn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