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祁连山地区冰川边界（2018）</w:t>
      </w:r>
    </w:p>
    <w:p>
      <w:r>
        <w:rPr>
          <w:sz w:val="22"/>
        </w:rPr>
        <w:t>英文标题：The glacier inventory of Qilian Mountain Area (2018 )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2018年冰川分布产品。采用经典波段比值法和人工修正的方法提取。原始基础数据为2018年祁连山全境的高分系列影像。参考数据为谷歌影像和天地图影像。产品以shp文件格式存储，包含坐标系、冰川ID、冰川面积等属性。产品为1期，空间分辨率为2米，边界精度在2米（一个像元）左右。该数据直观地反映了祁连山冰川在2018年的分布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汪赢政, 李建江, 李新, 刘绍民. 祁连山地区冰川边界（2018）. 国家青藏高原科学数据中心, DOI:10.11888/Geogra.tpdc.270140, CSTR:18406.11.Geogra.tpdc.270140, </w:t>
      </w:r>
      <w:r>
        <w:t>2019</w:t>
      </w:r>
      <w:r>
        <w:t>.[</w:t>
      </w:r>
      <w:r>
        <w:t xml:space="preserve">LIU  Shaomin, LI Xin, LI Jianjiang, WANG Yingzheng, LI Jia. The glacier inventory of Qilian Mountain Area (2018 ). National Tibetan Plateau Data Center, DOI:10.11888/Geogra.tpdc.270140, CSTR:18406.11.Geogra.tpdc.270140,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汪赢政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wy-zheng@outlook.com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