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甘州区土地利用覆盖数据集（1992-2009）</w:t>
      </w:r>
    </w:p>
    <w:p>
      <w:r>
        <w:rPr>
          <w:sz w:val="22"/>
        </w:rPr>
        <w:t>英文标题：Landuse/landcover data of Ganzhou District in Zhangye city (1992-2009)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数据集包含黑河流域中游张掖市甘州区的9期土地利用/覆被数据集。该数据集是基于Landsat TM和ETM+遥感数据为底图，通过人工目视解译方法获得。分类系统采用中国科学院自1986年以来使用的土地利用分类标准，将甘州区土地利用类型划分为6个一级类（耕地、林地、草地、水域、城乡工矿居民用地和未利用土地），25个二级分类。数据集存储形式为tif格式，分辨率为30米，时间覆盖范围为1992-2009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张掖市甘州区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1992-2009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王建华, 张金龙, 胡晓利. 甘州区土地利用覆盖数据集（1992-2009）. 国家青藏高原科学数据中心, DOI:10.11888/Terre.tpdc.271905, CSTR:18406.11.Terre.tpdc.271905, </w:t>
      </w:r>
      <w:r>
        <w:t>2021</w:t>
      </w:r>
      <w:r>
        <w:t>.[</w:t>
      </w:r>
      <w:r>
        <w:t xml:space="preserve">WANG   Jianhua, ZHANG  Jinlong, QI Yuan, HU   Xiaoli. Landuse/landcover data of Ganzhou District in Zhangye city (1992-2009). National Tibetan Plateau Data Center, DOI:10.11888/Terre.tpdc.271905, CSTR:18406.11.Terre.tpdc.271905,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Y., Wang, H.W., &amp; Ma, X.F., et al. (2021). Relationship between vegetation phenology and snow cover changes during 2001–2018 in the Qilian Mountains. Ecological Indicators,133, 108351.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qiyuan@lzb.ac.cn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zjinlong@lzb.ac.cn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胡晓利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huxiaoli@lzb.ac.cn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