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泛第三极31个关键节点区域水系与流域分区数据（2018）</w:t>
      </w:r>
    </w:p>
    <w:p>
      <w:r>
        <w:rPr>
          <w:sz w:val="22"/>
        </w:rPr>
        <w:t>英文标题：Regional water system and basin zoning data of 31 key nodes of Pan third pole (2018)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水系与流域分区数据（Inland water system and river basin regional dataset）是全球变化研究中的关键水文参数，其分布对研究节点各类水体性质、形态特征、变化和时程分配以及地域分异规律等具有重要研究意义。</w:t>
        <w:br/>
        <w:t>本数据的基底数据从DIVA-GIS下载，以泛第三极范围内31个关键节点（Abbas, Alexander, Ankara, Astana, Bangkok, Chittagong, Colombo, Dhaka, Djibouti, Ekaterinburg, Gwadar, Hambantota, Karachi, Kolkata, Kuantan, Kyaukpyu, Maldives, Mandalay, Melaka, Minsk, Mumbai, Novosibirsk, Piraeus, Rayong, Sihanouk, Tashkent, Teheran, Valencia, Vientiane, Warsaw, Yangon）为研究区域，以行政边界数据为研究范围，保留了湖泊水库（面状水系）与江流河流（线状流域）的分布。最终得到了31个关键节点区域的水系与流域分区数据。</w:t>
        <w:br/>
        <w:t>本数据集作为所有水文遥感数据的研究基础，为项目提供了水文基底数据。根据官方或节点所在政府信息和水系的变化趋势，本数据集可实时更新。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区划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流域分区</w:t>
      </w:r>
      <w:r>
        <w:t>,</w:t>
      </w:r>
      <w:r>
        <w:rPr>
          <w:sz w:val="22"/>
        </w:rPr>
        <w:t>河流/溪流</w:t>
      </w:r>
      <w:r>
        <w:t>,</w:t>
      </w:r>
      <w:r>
        <w:rPr>
          <w:sz w:val="22"/>
        </w:rPr>
        <w:t>湖泊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泛第三极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3.文件大小：4.18MB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北：58.68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西：-3.31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南：-1.09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2019-01-08 08:00:00+00:00</w:t>
      </w:r>
      <w:r>
        <w:rPr>
          <w:sz w:val="22"/>
        </w:rPr>
        <w:t>--</w:t>
      </w:r>
      <w:r>
        <w:rPr>
          <w:sz w:val="22"/>
        </w:rPr>
        <w:t>2019-01-08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尚成. 泛第三极31个关键节点区域水系与流域分区数据（2018）. 国家青藏高原科学数据中心, </w:t>
      </w:r>
      <w:r>
        <w:t>2019</w:t>
      </w:r>
      <w:r>
        <w:t>.[</w:t>
      </w:r>
      <w:r>
        <w:t xml:space="preserve">SHANG Cheng. Regional water system and basin zoning data of 31 key nodes of Pan third pole (2018).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DIVA-GIS: www.diva-gis.org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尚成</w:t>
        <w:br/>
      </w:r>
      <w:r>
        <w:rPr>
          <w:sz w:val="22"/>
        </w:rPr>
        <w:t xml:space="preserve">单位: </w:t>
      </w:r>
      <w:r>
        <w:rPr>
          <w:sz w:val="22"/>
        </w:rPr>
        <w:t>中国科学院测量与地球物理研究所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shangcheng@asch.whigg.ac.cn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