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黑河综合遥感联合试验：预试验期临泽站加密观测区Envisat ASAR地面同步观测数据集（2007年9月12-15日）</w:t>
      </w:r>
    </w:p>
    <w:p>
      <w:r>
        <w:rPr>
          <w:sz w:val="22"/>
        </w:rPr>
        <w:t>英文标题：WATER: Dataset of ground truth measurements synchronizing with Envisat ASAR in the Linze station foci experimental area from Sep. 12 to Sep. 15, 2007 during the pre-observation period</w:t>
      </w:r>
    </w:p>
    <w:p>
      <w:r>
        <w:rPr>
          <w:sz w:val="32"/>
        </w:rPr>
        <w:t>1、摘要</w:t>
      </w:r>
    </w:p>
    <w:p>
      <w:pPr>
        <w:ind w:firstLine="432"/>
      </w:pPr>
      <w:r>
        <w:rPr>
          <w:sz w:val="22"/>
        </w:rPr>
        <w:t>2007年9月12-15日预试验期间，在临泽站和临泽草地站附近开展了Envisat ASAR卫星地面加密观测试验，2007年9月19日成功获得了一景Envisat ASAR影像。</w:t>
        <w:br/>
        <w:t>Envisat ASAR数据为AP模式，VV/VH极化组合方式，过境时间约为11:29BJT。</w:t>
        <w:br/>
        <w:t>测量内容包括：</w:t>
        <w:br/>
        <w:t>1. GPS位置信息：测量仪器为GARMIN GPS 76</w:t>
        <w:br/>
        <w:t>2. LAI测量仪器：LAI-2000</w:t>
        <w:br/>
        <w:t xml:space="preserve">3. 光合作用：测量仪器为临泽站LI-6400。操作规范：操作过程请参考联合试验操作规范。数据存储：其数据包括原始数据和处理数据。原始数据以仪器自定义格式保存，可用记事本等常用软件打开。处理数据以Excel保存。 </w:t>
        <w:br/>
        <w:t>4. 地物光谱：观测仪器为甘肃省气象局干旱所ASD光谱仪（350～2 500nm）。参考板信息：原配白板。观测目标：典型地物。数据存储：数据包括原始数据和部分预处理后的数据。原始数据是光谱仪直接产生的二进制文件，用ViewSpecPro软件可以打开，详细观测记录见数据文件每天的观测记录；预处理得到的为反射率数据，格式为文本格式。</w:t>
        <w:br/>
        <w:t xml:space="preserve">5. 红外温度：观测仪器为手持式红外温度计（寒旱所）；仪器均经过标定。观测样方和采样次数：测量冠顶、垂直冠层、顺光45角和逆光45度角的红外温度。数据存储：Excel。 </w:t>
        <w:br/>
        <w:t xml:space="preserve">6. 土壤剖面：土壤剖面为60cm，分为0-10cm、10-20cm、20-40cm、40-60cm共4层。土壤水分测量方法：环刀法。照片：同时获取剖面照片。 </w:t>
        <w:br/>
        <w:t xml:space="preserve">7. 样方调查：样方大小：1m×1m。观测内容：样方号、种名、数量、盖度、样方总覆盖度、平均高（cm）、生物量编号、总鲜重、总干重。 </w:t>
        <w:br/>
        <w:t xml:space="preserve">8. 叶绿素含量：测量仪器为SPAD 502 叶绿素仪测量。测量方案：针对不同物种多个重复。 </w:t>
        <w:br/>
        <w:t>9. 鱼眼照相拍摄仪器：使用的相机为尼康D80，鱼眼镜头为适马8mm F3.5 EX DG CIRCULAR FISHEYE。拍摄方法：照相高度为1.5m，正对地面向下照。</w:t>
        <w:br/>
        <w:t>10. CE318太阳分光光度计测量仪器：遥感所的法国CIMEL公司生产CE318太阳分光光度计。测量目标：利用的太阳分光光度计测量得到的大气参数。测量地点：大满水管所。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 数据结果以Excel格式保存。</w:t>
      </w:r>
    </w:p>
    <w:p>
      <w:r>
        <w:rPr>
          <w:sz w:val="32"/>
        </w:rPr>
        <w:t>2、关键词</w:t>
      </w:r>
    </w:p>
    <w:p>
      <w:pPr>
        <w:ind w:left="432"/>
      </w:pPr>
      <w:r>
        <w:rPr>
          <w:sz w:val="22"/>
        </w:rPr>
        <w:t>主题关键词：</w:t>
      </w:r>
      <w:r>
        <w:rPr>
          <w:sz w:val="22"/>
        </w:rPr>
        <w:t>土壤</w:t>
      </w:r>
      <w:r>
        <w:t>,</w:t>
      </w:r>
      <w:r>
        <w:rPr>
          <w:sz w:val="22"/>
        </w:rPr>
        <w:t>光合作用</w:t>
      </w:r>
      <w:r>
        <w:t>,</w:t>
      </w:r>
      <w:r>
        <w:rPr>
          <w:sz w:val="22"/>
        </w:rPr>
        <w:t>叶面积指数</w:t>
      </w:r>
      <w:r>
        <w:t>,</w:t>
      </w:r>
      <w:r>
        <w:rPr>
          <w:sz w:val="22"/>
        </w:rPr>
        <w:t>地物光谱仪（ASD）</w:t>
      </w:r>
      <w:r>
        <w:t>,</w:t>
      </w:r>
      <w:r>
        <w:rPr>
          <w:sz w:val="22"/>
        </w:rPr>
        <w:t>植被</w:t>
      </w:r>
      <w:r>
        <w:t>,</w:t>
      </w:r>
      <w:r>
        <w:rPr>
          <w:sz w:val="22"/>
        </w:rPr>
        <w:t>土壤剖面</w:t>
      </w:r>
      <w:r>
        <w:t>,</w:t>
      </w:r>
      <w:r>
        <w:rPr>
          <w:sz w:val="22"/>
        </w:rPr>
        <w:t>光谱测量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2007-9-15</w:t>
      </w:r>
      <w:r>
        <w:t xml:space="preserve">, </w:t>
      </w:r>
      <w:r>
        <w:rPr>
          <w:sz w:val="22"/>
        </w:rPr>
        <w:t>2007</w:t>
      </w:r>
      <w:r>
        <w:t xml:space="preserve">, </w:t>
      </w:r>
      <w:r>
        <w:rPr>
          <w:sz w:val="22"/>
        </w:rPr>
        <w:t>2007-9-12</w:t>
      </w:r>
      <w:r>
        <w:t xml:space="preserve">, </w:t>
      </w:r>
      <w:r>
        <w:rPr>
          <w:sz w:val="22"/>
        </w:rPr>
        <w:t>2007-9-14</w:t>
      </w:r>
      <w:r>
        <w:t xml:space="preserve">, </w:t>
      </w:r>
      <w:r>
        <w:rPr>
          <w:sz w:val="22"/>
        </w:rPr>
        <w:t>2007-9-13</w:t>
      </w:r>
    </w:p>
    <w:p>
      <w:r>
        <w:rPr>
          <w:sz w:val="32"/>
        </w:rPr>
        <w:t>3、数据细节</w:t>
      </w:r>
    </w:p>
    <w:p>
      <w:pPr>
        <w:ind w:left="432"/>
      </w:pPr>
      <w:r>
        <w:rPr>
          <w:sz w:val="22"/>
        </w:rPr>
        <w:t>1.比例尺：None</w:t>
      </w:r>
    </w:p>
    <w:p>
      <w:pPr>
        <w:ind w:left="432"/>
      </w:pPr>
      <w:r>
        <w:rPr>
          <w:sz w:val="22"/>
        </w:rPr>
        <w:t>2.投影：4326</w:t>
      </w:r>
    </w:p>
    <w:p>
      <w:pPr>
        <w:ind w:left="432"/>
      </w:pPr>
      <w:r>
        <w:rPr>
          <w:sz w:val="22"/>
        </w:rPr>
        <w:t>3.文件大小：176.1MB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2007-09-17 16:00:00+00:00</w:t>
      </w:r>
      <w:r>
        <w:rPr>
          <w:sz w:val="22"/>
        </w:rPr>
        <w:t>--</w:t>
      </w:r>
      <w:r>
        <w:rPr>
          <w:sz w:val="22"/>
        </w:rPr>
        <w:t>2007-09-20 16:00:00+00:00</w:t>
      </w:r>
    </w:p>
    <w:p>
      <w:r>
        <w:rPr>
          <w:sz w:val="32"/>
        </w:rPr>
        <w:t>6、引用方式</w:t>
      </w:r>
    </w:p>
    <w:p>
      <w:pPr>
        <w:ind w:left="432"/>
      </w:pPr>
      <w:r>
        <w:rPr>
          <w:sz w:val="22"/>
        </w:rPr>
        <w:t xml:space="preserve">数据的引用: </w:t>
      </w:r>
    </w:p>
    <w:p>
      <w:pPr>
        <w:ind w:left="432" w:firstLine="432"/>
      </w:pPr>
      <w:r>
        <w:t xml:space="preserve"> 白云洁, 车涛,  丁松爽, 高松,  韩旭军, 郝晓华, 晋锐, 李弘毅, 李新, 李哲, 梁继, 潘小多,  秦春, 冉有华, 王旭峰, 吴月茹, 严巧娣, 张岭梅, 方莉, 历华,  刘强, 闻建光, 马宏伟, 闫业庆, 袁小龙. 黑河综合遥感联合试验：预试验期临泽站加密观测区Envisat ASAR地面同步观测数据集（2007年9月12-15日）. 国家青藏高原科学数据中心, DOI:10.3972/water973.0191.db, CSTR:18406.11.water973.0191.db, </w:t>
      </w:r>
      <w:r>
        <w:t>2013</w:t>
      </w:r>
      <w:r>
        <w:t>.[</w:t>
      </w:r>
      <w:r>
        <w:t xml:space="preserve">LI Hua, FANG   Li, RAN Youhua, CHE Tao, WU   Yueru, LIU Qiang, YAN   Yeqing, DING   Songchuang, LI Xin, HAN   Xujun, GAO  Song, BAI   Yunjie, LIANG   Ji, PAN Xiaoduo, JIN Rui, LI   Zhe, Wen Jianguang, ZHANG   Lingmei, WANG Xufeng, YAN   Qiaodi, MA   Hongwei, YUAN   Xiaolong, LI   Hongyi, QIN   Chun, HAO Xiaohua. WATER: Dataset of ground truth measurements synchronizing with Envisat ASAR in the Linze station foci experimental area from Sep. 12 to Sep. 15, 2007 during the pre-observation period. National Tibetan Plateau Data Center, DOI:10.3972/water973.0191.db, CSTR:18406.11.water973.0191.db,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