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西亚地区地震构造图（1960-2019）</w:t>
      </w:r>
    </w:p>
    <w:p>
      <w:r>
        <w:rPr>
          <w:sz w:val="22"/>
        </w:rPr>
        <w:t>英文标题：Seismotectonic Map of Western Asia (1960-2019)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资料整理和数字化，基于ArcGIS平台，构建了西亚地区地震构造图。地震构造图以伊朗地震研究机构的图件为基础，并广泛收集最新的活动断裂研究资料，图件范围包括伊朗及周边国家和地区，图中标绘了发震断层（活动断层）的位置、活动性质和主要的参考文献资料，图中同时给出了1960年至2019年5级以上地震的震中位置。这些图件可用于西亚地区的活动构造和地震灾害研究，为西亚地区的大型工程与基础设施建设提供地震安全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发震构造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近50年</w:t>
      </w:r>
      <w:r>
        <w:t xml:space="preserve">, </w:t>
      </w:r>
      <w:r>
        <w:rPr>
          <w:sz w:val="22"/>
        </w:rPr>
        <w:t>1960-2019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1960-01-09 08:00:00+00:00</w:t>
      </w:r>
      <w:r>
        <w:rPr>
          <w:sz w:val="22"/>
        </w:rPr>
        <w:t>--</w:t>
      </w:r>
      <w:r>
        <w:rPr>
          <w:sz w:val="22"/>
        </w:rPr>
        <w:t>2020-01-08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刘志成. 西亚地区地震构造图（1960-2019）. 国家青藏高原科学数据中心, </w:t>
      </w:r>
      <w:r>
        <w:t>2020</w:t>
      </w:r>
      <w:r>
        <w:t>.[</w:t>
      </w:r>
      <w:r>
        <w:t xml:space="preserve">LIU Zhicheng. Seismotectonic Map of Western Asia (1960-2019).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刘志成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1121303367@qq.com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