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玛多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Maduo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玛多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玛多县草地类型面积、载畜量统计数据（1988），玛多县草地类型面积、载畜量统计数据 （2012）和青海省草地类组型代号说明。数据表结构相似。例如玛多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玛多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玛多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Maduo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