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黑河综合遥感联合试验：临泽站加密观测区BRDF观测数据集</w:t>
      </w:r>
    </w:p>
    <w:p>
      <w:r>
        <w:rPr>
          <w:sz w:val="22"/>
        </w:rPr>
        <w:t>英文标题：WATER: Dataset of BRDF observations in the Linze station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2008年5月25日至2008年7月11日在临泽站加密观测区测量地物光谱。观测仪器：北师大ASD光谱仪，350～2 500 nm；参考板信息：6月15日前使用40%参考板，之后改换成20%参考板。多角度观测架包括北京师范大学旧多角度观测架一台、北师大2008年新制多角度观测架一台、遥感所新制多角度观测架一台。观测地点：五里墩农田样方、荒漠过渡带、临泽站内样方。样方样带的分布和编号信息请参见元数据“黑河综合遥感联合试验：临泽站加密观测区样方样带布置”，样方位置见临泽站加密观测站样方样带坐标.xls。观测目标：玉米地、荒漠灌丛等地物多角度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观测时间：五里墩农田样方（2008-05-25、2008-05-28、2008-05-30、2008-06-29、2008-07-11）、荒漠过渡带（2008-05-28、2008-05-30）、临泽站内样方（2008-06-25、2008-06-30、2008-07-09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冠层光谱</w:t>
      </w:r>
      <w:r>
        <w:t>,</w:t>
      </w:r>
      <w:r>
        <w:rPr>
          <w:sz w:val="22"/>
        </w:rPr>
        <w:t>地物光谱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冠层反射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2008-07-11</w:t>
      </w:r>
      <w:r>
        <w:t xml:space="preserve">, 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2008-07-09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2008-06-25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3.文件大小：71.1MB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2008-06-11 00:00:00+00:00</w:t>
      </w:r>
      <w:r>
        <w:rPr>
          <w:sz w:val="22"/>
        </w:rPr>
        <w:t>--</w:t>
      </w:r>
      <w:r>
        <w:rPr>
          <w:sz w:val="22"/>
        </w:rPr>
        <w:t>2008-07-28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余莹洁, 汪洋, 李世华. 黑河综合遥感联合试验：临泽站加密观测区BRDF观测数据集. 国家青藏高原科学数据中心, DOI:10.3972/water973.0299.db, CSTR:18406.11.water973.0299.db, </w:t>
      </w:r>
      <w:r>
        <w:t>2013</w:t>
      </w:r>
      <w:r>
        <w:t>.[</w:t>
      </w:r>
      <w:r>
        <w:t xml:space="preserve">WANG   Yang, LI  Shihua, YU   Yingjie. WATER: Dataset of BRDF observations in the Linze station foci experimental area. National Tibetan Plateau Data Center, DOI:10.3972/water973.0299.db, CSTR:18406.11.water973.0299.db,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李世华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