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中国土壤有机质数据集</w:t>
      </w:r>
    </w:p>
    <w:p>
      <w:r>
        <w:rPr>
          <w:sz w:val="22"/>
        </w:rPr>
        <w:t>英文标题：Dataset of soil properties for land surface modeling over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以下土壤理化性质：pH值、有机质含量、阳离子交换量、根系丰度、总氮（N）、总磷（P）、总钾（K）、碱解氮、速效磷、速效钾、可交换H+、Al3+、Ca2+、Mg2+、K+、Na+、土层厚度、土壤剖面深度、砂、淤泥和C。铺设部分、岩石碎片、体积密度、孔隙、结构、稠度和土壤颜色。提供了质量控制信息（QC）。</w:t>
        <w:br/>
        <w:t>分辨率为30弧秒（赤道处约1公里）。土壤性质的垂直变化由8层记录，深度为2.3 m（即0-0.045-0.091、0.091-0.166、0.166-0.289、0.289-0.493、0.493-0.829、0.829-1.383和1.383-2.296 m），以便于在普通土地模型和社区土地模型（CLM）中使用。</w:t>
        <w:br/>
        <w:t>数据采用NetCDF格式存储，数据文件名称及其说明如下：</w:t>
        <w:br/>
        <w:t>1.THSCH.nc: Saturated water content of FCH</w:t>
        <w:br/>
        <w:t>2.PSI_S.nc: Saturated capillary potential of FCH</w:t>
        <w:br/>
        <w:t>3.LAMBDA.nc: Pore size distribution index of FCH</w:t>
        <w:br/>
        <w:t>4.K_SCH.nc: Saturate hydraulic conductivity of FCH</w:t>
        <w:br/>
        <w:t>5.THR.nc: Residual moisture content of FGM</w:t>
        <w:br/>
        <w:t>6.THSGM.nc: Saturated water content of FGM</w:t>
        <w:br/>
        <w:t>7.ALPHA.nc: The inverse of the air-entry value of FGM</w:t>
        <w:br/>
        <w:t>8.N.nc: The shape parameter of FGM</w:t>
        <w:br/>
        <w:t>9.L.nc: The pore-connectivity parameter of FGM</w:t>
        <w:br/>
        <w:t>10.K_SVG.nc: Saturated hydraulic conductivity of FGM</w:t>
        <w:br/>
        <w:t>11.TH33.nc: Water content at -33 kPa of suction pressure, or field capacity</w:t>
        <w:br/>
        <w:t>12.TH1500.nc: Water content at -1500 kPa of suction pressure, or permanent wilting point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戴永久, 上官微. 中国土壤有机质数据集. 国家青藏高原科学数据中心, DOI:10.11888/Soil.tpdc.270281, CSTR:18406.11.Soil.tpdc.270281, </w:t>
      </w:r>
      <w:r>
        <w:t>2019</w:t>
      </w:r>
      <w:r>
        <w:t>.[</w:t>
      </w:r>
      <w:r>
        <w:t xml:space="preserve">SHANGGUAN Wei, DAI Yongjiu. Dataset of soil properties for land surface modeling over China. National Tibetan Plateau Data Center, DOI:10.11888/Soil.tpdc.270281, CSTR:18406.11.Soil.tpdc.270281,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Shangguan, W., Dai, Y.J., Liu, B.Y., Zhu, A.X., Duan, Q.Y., Wu, L.Z., Ji, D.Y., Ye, A.Z, Yuan, H., Zhang, Q., Chen, D.D., Chen, M., Chu, J.T., Dou, Y.J., Guo, J.X., Li, H.Q., Li, J.J., Lu, L., Xiao, L., Liu, H.P., Liu, S.Y., Miao, C.Y., Zhang, Y.Z. (2013). A China Dataset of Soil Properties for Land Surface Modeling. Journal of Advances in Modeling Earth Systems. doi:10.1002/jame.20026.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