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顺倾岩质斜坡振动台模型试验数据-速度</w:t>
      </w:r>
    </w:p>
    <w:p>
      <w:r>
        <w:rPr>
          <w:sz w:val="22"/>
        </w:rPr>
        <w:t>英文标题：Shaking table model test data for bedding rock slope - velocity</w:t>
      </w:r>
    </w:p>
    <w:p>
      <w:r>
        <w:rPr>
          <w:sz w:val="32"/>
        </w:rPr>
        <w:t>1、摘要</w:t>
      </w:r>
    </w:p>
    <w:p>
      <w:pPr>
        <w:ind w:firstLine="432"/>
      </w:pPr>
      <w:r>
        <w:rPr>
          <w:sz w:val="22"/>
        </w:rPr>
        <w:t>速度是反映斜坡动力学特征的一个重要参数。在下归哇顺倾岩质模型斜坡的坡顶布置1个速度传感器，同时布置一个速度传感器在振动台上，记录输入地震波的真实速度状态，对采集到的数据进行滤波、降噪、筛选等加工步骤，获得下归哇顺倾岩质模型斜坡的速度数据集；模型斜坡在同一工况下的速度数据集的峰值可以反映斜坡在此种地震作用下的动力响应规律，斜坡上速度峰值与台面速度峰值的比值可反映斜坡坡顶在地震作用下速度反应的增强程度。</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3.文件大小：24.6MB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郭明珠. 顺倾岩质斜坡振动台模型试验数据-速度. 国家青藏高原科学数据中心, DOI:10.11888/Terre.tpdc.272173, CSTR:18406.11.Terre.tpdc.272173, </w:t>
      </w:r>
      <w:r>
        <w:t>2022</w:t>
      </w:r>
      <w:r>
        <w:t>.[</w:t>
      </w:r>
      <w:r>
        <w:t xml:space="preserve">GUO Mingzhu. Shaking table model test data for bedding rock slope - velocity. National Tibetan Plateau Data Center, DOI:10.11888/Terre.tpdc.272173, CSTR:18406.11.Terre.tpdc.272173,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