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祁连山天老池流域青海云杉林冠截留数据集</w:t>
      </w:r>
    </w:p>
    <w:p>
      <w:r>
        <w:rPr>
          <w:sz w:val="22"/>
        </w:rPr>
        <w:t>英文标题：Canopy interception dataset of Picea crassifolia in Tianlaochi watershed of Qilian Mountain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该数据为2011年至2012年的观测数据。</w:t>
        <w:br/>
        <w:t>在海拔2800m青海云杉样带内设置30m×30m青海云杉林冠截留样地，在离样地50m左右的河道空旷地上布设有一台型号为DSJ2（天津气象仪器厂）虹吸式雨量计对林外降雨量及降雨特征进行观测。林内穿透雨采用人工观测与自动观测相结合。自动观测主要通过截留样地内布设的穿透雨收集系统实现，该系统由集水槽和自动记录仪组成。两根400cm×20cm的集水槽通过与DSJ2虹吸式雨量计相连接，通过自动记录仪连续记录林下穿透雨的变化特征。由于样地内青海云杉林林冠结构的空间变异性，在样地中还布设有人工观测的标准雨量筒对林内穿透雨进行观测。90个直径为20cm的雨量筒按照3m的间隔布设在样地中。每次降水事件结束且林内穿透雨停止后，雨量筒内的水量将会清空，并用雨量杯量取桶内穿透雨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雨量计</w:t>
      </w:r>
      <w:r>
        <w:t>,</w:t>
      </w:r>
      <w:r>
        <w:rPr>
          <w:sz w:val="22"/>
        </w:rPr>
        <w:t>青海云杉</w:t>
      </w:r>
      <w:r>
        <w:t>,</w:t>
      </w:r>
      <w:r>
        <w:rPr>
          <w:sz w:val="22"/>
        </w:rPr>
        <w:t>降雨量</w:t>
      </w:r>
      <w:r>
        <w:t>,</w:t>
      </w:r>
      <w:r>
        <w:rPr>
          <w:sz w:val="22"/>
        </w:rPr>
        <w:t>林冠截留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青海云杉样地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3.文件大小：1.52MB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2011-01-07 13:44:00+00:00</w:t>
      </w:r>
      <w:r>
        <w:rPr>
          <w:sz w:val="22"/>
        </w:rPr>
        <w:t>--</w:t>
      </w:r>
      <w:r>
        <w:rPr>
          <w:sz w:val="22"/>
        </w:rPr>
        <w:t>2013-01-06 13:44:00+00:00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祁连山天老池流域青海云杉林冠截留数据集. 国家青藏高原科学数据中心, DOI:10.3972/heihe.098.2013.db, CSTR:18406.11.heihe.098.2013.db, </w:t>
      </w:r>
      <w:r>
        <w:t>2013</w:t>
      </w:r>
      <w:r>
        <w:t>.[</w:t>
      </w:r>
      <w:r>
        <w:t xml:space="preserve">MA Wenying, ZHAO Chuanyan. Canopy interception dataset of Picea crassifolia in Tianlaochi watershed of Qilian Mountain. National Tibetan Plateau Data Center, DOI:10.3972/heihe.098.2013.db, CSTR:18406.11.heihe.098.2013.db,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