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黑河综合遥感联合试验：冰沟流域飞行区K&amp;Ka波段机载微波辐射计数据集（2008年3月29日）</w:t>
      </w:r>
    </w:p>
    <w:p>
      <w:r>
        <w:rPr>
          <w:sz w:val="22"/>
        </w:rPr>
        <w:t>英文标题：WATER: Dataset of airborne microwave radiometers (K&amp;Ka bands) mission in the Binggou watershed flight zone on Mar. 29, 2008</w:t>
      </w:r>
    </w:p>
    <w:p>
      <w:r>
        <w:rPr>
          <w:sz w:val="32"/>
        </w:rPr>
        <w:t>1、摘要</w:t>
      </w:r>
    </w:p>
    <w:p>
      <w:pPr>
        <w:ind w:firstLine="432"/>
      </w:pPr>
      <w:r>
        <w:rPr>
          <w:sz w:val="22"/>
        </w:rPr>
        <w:t>本数据集为K&amp;Ka波段机载微波辐射计于2008年03月29日获取，地点在冰沟飞行区。</w:t>
        <w:br/>
        <w:t>其中K波段频率为18.7GHz，天顶角观测，无极化信息；Ka波段频率为36.0GHz，扫描成像，扫描范围±12°，垂直极化观测。飞机8:49（北京时间，下同）从张掖机场起飞，12:54降落。9:25-12:08按照预定设计飞行了18条航线，飞行高度5000m左右，飞行速度220-250km/hr左右。</w:t>
        <w:br/>
        <w:t>原始数据分为两部分，分别为微波辐射计数据和GPS数据。其中微波辐射计K波段属非成像观测，由文本文件记录瞬时观测获得的数码值。Ka波段属成像观测，与L和K波段数据不同，Ka波段原始记录为十六进制文本文件，在数据处理时需要首先将十六进制的文件转换为十进制，进而获得24度的扫描范围内均匀采集的112个数据（每两个数据点的角度差为24/112=0.214度）。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Ka波段数据处理时还需要考虑角度扫描效应，对扫描周期内的112个数据分别赋予地理坐标信息。由于微波辐射计观测分辨率较粗，数据处理中一般忽略飞机的航偏、翻滚以及俯仰效应。根据使用目标及飞行相对航高（H），在定标和坐标匹配后，还可以将观测信息栅格化，K波段的分辨率（x）与观测足迹（footprint）可以认为一致，参考分辨率为：x=0.24H；Ka波段分辨率为39m。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2008-03-29</w:t>
      </w:r>
    </w:p>
    <w:p>
      <w:r>
        <w:rPr>
          <w:sz w:val="32"/>
        </w:rPr>
        <w:t>3、数据细节</w:t>
      </w:r>
    </w:p>
    <w:p>
      <w:pPr>
        <w:ind w:left="432"/>
      </w:pPr>
      <w:r>
        <w:rPr>
          <w:sz w:val="22"/>
        </w:rPr>
        <w:t>1.比例尺：None</w:t>
      </w:r>
    </w:p>
    <w:p>
      <w:pPr>
        <w:ind w:left="432"/>
      </w:pPr>
      <w:r>
        <w:rPr>
          <w:sz w:val="22"/>
        </w:rPr>
        <w:t>2.投影：4326</w:t>
      </w:r>
    </w:p>
    <w:p>
      <w:pPr>
        <w:ind w:left="432"/>
      </w:pPr>
      <w:r>
        <w:rPr>
          <w:sz w:val="22"/>
        </w:rPr>
        <w:t>3.文件大小：13.0MB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北：38.15</w:t>
            </w:r>
          </w:p>
        </w:tc>
        <w:tc>
          <w:tcPr>
            <w:tcW w:type="dxa" w:w="2880"/>
          </w:tcPr>
          <w:p>
            <w:r>
              <w:t>-</w:t>
            </w:r>
          </w:p>
        </w:tc>
      </w:tr>
      <w:tr>
        <w:tc>
          <w:tcPr>
            <w:tcW w:type="dxa" w:w="2880"/>
          </w:tcPr>
          <w:p>
            <w:r>
              <w:t>西：100.15</w:t>
            </w:r>
          </w:p>
        </w:tc>
        <w:tc>
          <w:tcPr>
            <w:tcW w:type="dxa" w:w="2880"/>
          </w:tcPr>
          <w:p>
            <w:r>
              <w:t>-</w:t>
            </w:r>
          </w:p>
        </w:tc>
        <w:tc>
          <w:tcPr>
            <w:tcW w:type="dxa" w:w="2880"/>
          </w:tcPr>
          <w:p>
            <w:r>
              <w:t>东：100.3</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2008-04-06 00:49:00+00:00</w:t>
      </w:r>
      <w:r>
        <w:rPr>
          <w:sz w:val="22"/>
        </w:rPr>
        <w:t>--</w:t>
      </w:r>
      <w:r>
        <w:rPr>
          <w:sz w:val="22"/>
        </w:rPr>
        <w:t>2008-04-06 05:00:00+00:00</w:t>
      </w:r>
    </w:p>
    <w:p>
      <w:r>
        <w:rPr>
          <w:sz w:val="32"/>
        </w:rPr>
        <w:t>6、引用方式</w:t>
      </w:r>
    </w:p>
    <w:p>
      <w:pPr>
        <w:ind w:left="432"/>
      </w:pPr>
      <w:r>
        <w:rPr>
          <w:sz w:val="22"/>
        </w:rPr>
        <w:t xml:space="preserve">数据的引用: </w:t>
      </w:r>
    </w:p>
    <w:p>
      <w:pPr>
        <w:ind w:left="432" w:firstLine="432"/>
      </w:pPr>
      <w:r>
        <w:t xml:space="preserve">车涛. 黑河综合遥感联合试验：冰沟流域飞行区K&amp;Ka波段机载微波辐射计数据集（2008年3月29日）. 国家青藏高原科学数据中心, DOI:10.3972/water973.0237.db, CSTR:18406.11.water973.0237.db, </w:t>
      </w:r>
      <w:r>
        <w:t>2010</w:t>
      </w:r>
      <w:r>
        <w:t>.[</w:t>
      </w:r>
      <w:r>
        <w:t xml:space="preserve">CHE Tao. WATER: Dataset of airborne microwave radiometers (K&amp;Ka bands) mission in the Binggou watershed flight zone on Mar. 29, 2008. National Tibetan Plateau Data Center, DOI:10.3972/water973.0237.db, CSTR:18406.11.water973.0237.db,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