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广西省1:10万土地利用数据集（1985）</w:t>
      </w:r>
    </w:p>
    <w:p>
      <w:r>
        <w:rPr>
          <w:sz w:val="22"/>
        </w:rPr>
        <w:t>英文标题：Guangxi Province 1:100000 landuse dataset (1985)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广西省</w:t>
        <w:br/>
      </w:r>
      <w:r>
        <w:rPr>
          <w:sz w:val="22"/>
        </w:rPr>
        <w:t>时间关键词：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广西省1:10万土地利用数据集（1985）. 国家青藏高原科学数据中心, DOI:10.11888/Geogra.tpdc.270512, CSTR:18406.11.Geogra.tpdc.270512, </w:t>
      </w:r>
      <w:r>
        <w:t>2018</w:t>
      </w:r>
      <w:r>
        <w:t>.[</w:t>
      </w:r>
      <w:r>
        <w:t xml:space="preserve">WU Shixin, LIU Jiyuan, ZHUANG Dafang, ZHOU Wancun, WANG Jianhua. Guangxi Province 1:100000 landuse dataset (1985). National Tibetan Plateau Data Center, DOI:10.11888/Geogra.tpdc.270512, CSTR:18406.11.Geogra.tpdc.270512,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