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青藏高原湖泊表面温度数据集（1978-2017）</w:t>
      </w:r>
    </w:p>
    <w:p>
      <w:r>
        <w:rPr>
          <w:sz w:val="22"/>
        </w:rPr>
        <w:t>英文标题：Lake daily water surface temperature dataset across Tibetan Plateau during 1978 to 2017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青藏高原160个湖泊（面积大于40平方公里）1978-2017年的连续日尺度湖面温度（MOD11A1的日间湖温、MOD11A1的夜间湖温、基于MOD11A1日均湖面温度、基于模型的湖面温度）。数据集生产过程首先改进以能量平衡为基础的半物理湖表水温模型（air2water）以实现冰期与非冰期连续模拟，并以MOD11A1产品提取的全湖平均表面温度作为模型的率定数据。数据集与4个湖泊的实测湖面温度相比相关性大于0.9，均方根误差小于2.5℃。该数据集为认知青藏高原湖泊水热平衡、水生生态系统过程及其对气候变化响应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MODIS</w:t>
      </w:r>
      <w:r>
        <w:t>,</w:t>
      </w:r>
      <w:r>
        <w:rPr>
          <w:sz w:val="22"/>
        </w:rPr>
        <w:t>湖面温度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长时序</w:t>
      </w:r>
      <w:r>
        <w:t xml:space="preserve">, </w:t>
      </w:r>
      <w:r>
        <w:rPr>
          <w:sz w:val="22"/>
        </w:rPr>
        <w:t>1978-2017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3.文件大小：37.5MB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郭立男, 吴艳红, 郑红星, 张兵, 文梦宣. 青藏高原湖泊表面温度数据集（1978-2017）. 国家青藏高原科学数据中心, DOI:10.5281/zenodo.5878436, CSTR:, </w:t>
      </w:r>
      <w:r>
        <w:t>2022</w:t>
      </w:r>
      <w:r>
        <w:t>.[</w:t>
      </w:r>
      <w:r>
        <w:t xml:space="preserve">ZHANG   Bing , WU   Yanhong , GUO   Linan , WEN   Mengxuan , ZHENG   Hongxing . Lake daily water surface temperature dataset across Tibetan Plateau during 1978 to 2017. National Tibetan Plateau Data Center, DOI:10.5281/zenodo.5878436,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郭立男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guoln@radi.ac.cn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吴艳红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wuyh@radi.ac.cn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郑红星</w:t>
        <w:br/>
      </w:r>
      <w:r>
        <w:rPr>
          <w:sz w:val="22"/>
        </w:rPr>
        <w:t xml:space="preserve">单位: </w:t>
      </w:r>
      <w:r>
        <w:rPr>
          <w:sz w:val="22"/>
        </w:rPr>
        <w:t>CSIRO Land and Water</w:t>
        <w:br/>
      </w:r>
      <w:r>
        <w:rPr>
          <w:sz w:val="22"/>
        </w:rPr>
        <w:t xml:space="preserve">电子邮件: </w:t>
      </w:r>
      <w:r>
        <w:rPr>
          <w:sz w:val="22"/>
        </w:rPr>
        <w:t>hongxing.zheng@csiro.au</w:t>
        <w:br/>
        <w:br/>
      </w:r>
      <w:r>
        <w:rPr>
          <w:sz w:val="22"/>
        </w:rPr>
        <w:t xml:space="preserve">姓名: </w:t>
      </w:r>
      <w:r>
        <w:rPr>
          <w:sz w:val="22"/>
        </w:rPr>
        <w:t>张兵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zb@radi.ac.cn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文梦宣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2101180040@cugb.edu.cn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