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Compendium of hand, foot and mouth disease data and related data in China of 2016 and 2017</w:t>
      </w:r>
    </w:p>
    <w:p>
      <w:r>
        <w:rPr>
          <w:sz w:val="22"/>
        </w:rPr>
        <w:t>英文标题：Compendium of hand, foot and mouth disease data and related data in China of 2016 and 2017</w:t>
      </w:r>
    </w:p>
    <w:p>
      <w:r>
        <w:rPr>
          <w:sz w:val="32"/>
        </w:rPr>
        <w:t>1、摘要</w:t>
      </w:r>
    </w:p>
    <w:p>
      <w:pPr>
        <w:ind w:firstLine="432"/>
      </w:pPr>
      <w:r>
        <w:rPr>
          <w:sz w:val="22"/>
        </w:rPr>
        <w:t>The published study of Hand, foot and mouth disease (HFMD) in China shows that there is a lack of data summary on the distribution of city scale and corresponded scale related data，and no relevant data sets have been released. HFMD and related data including the number of cases, humidity, air temperature, precipitation, Gross domestic product (GDP) and population density (POP). Monthly scale age groupings from national HFMD incidence. These data are from the Public Health Science Data Center, the National Meteorological Science Data Center, and the Statistical Yearbook，respectively. By using the average interpolation accuracies from IDW, Kriging, and thin plate smoothing splines to estimate each city’s climate factors.  Based on ArcGIS10.2, visualized expression of HFMD, population density and per capita GDP of each city was carried out. This dataset is a is a publicly published comprehensive data set on HFMD and its potential influencing factors at the city scale in China。These data not only are the basis for further understanding the spatial distribution of HFMD in China from the perspective of city level, but also provide references for further studies on HFMD and environmental factors (social and natural, etc.). It is of great significance to the early warning and prevention and control of HFMD at city level.</w:t>
      </w:r>
    </w:p>
    <w:p>
      <w:r>
        <w:rPr>
          <w:sz w:val="32"/>
        </w:rPr>
        <w:t>2、关键词</w:t>
      </w:r>
    </w:p>
    <w:p>
      <w:pPr>
        <w:ind w:left="432"/>
      </w:pPr>
      <w:r>
        <w:rPr>
          <w:sz w:val="22"/>
        </w:rPr>
        <w:t>主题关键词：</w:t>
      </w:r>
      <w:r>
        <w:rPr>
          <w:sz w:val="22"/>
        </w:rPr>
        <w:t>其他</w:t>
        <w:br/>
      </w:r>
      <w:r>
        <w:rPr>
          <w:sz w:val="22"/>
        </w:rPr>
        <w:t>学科关键词：</w:t>
      </w:r>
      <w:r>
        <w:rPr>
          <w:sz w:val="22"/>
        </w:rPr>
        <w:t>人地关系</w:t>
        <w:br/>
      </w:r>
      <w:r>
        <w:rPr>
          <w:sz w:val="22"/>
        </w:rPr>
        <w:t>地点关键词：</w:t>
      </w:r>
      <w:r>
        <w:rPr>
          <w:sz w:val="22"/>
        </w:rPr>
        <w:t>China</w:t>
        <w:br/>
      </w:r>
      <w:r>
        <w:rPr>
          <w:sz w:val="22"/>
        </w:rPr>
        <w:t>时间关键词：</w:t>
      </w:r>
      <w:r>
        <w:rPr>
          <w:sz w:val="22"/>
        </w:rPr>
        <w:t>2016-2017</w:t>
      </w:r>
    </w:p>
    <w:p>
      <w:r>
        <w:rPr>
          <w:sz w:val="32"/>
        </w:rPr>
        <w:t>3、数据细节</w:t>
      </w:r>
    </w:p>
    <w:p>
      <w:pPr>
        <w:ind w:left="432"/>
      </w:pPr>
      <w:r>
        <w:rPr>
          <w:sz w:val="22"/>
        </w:rPr>
        <w:t>1.比例尺：None</w:t>
      </w:r>
    </w:p>
    <w:p>
      <w:pPr>
        <w:ind w:left="432"/>
      </w:pPr>
      <w:r>
        <w:rPr>
          <w:sz w:val="22"/>
        </w:rPr>
        <w:t>2.投影：None</w:t>
      </w:r>
    </w:p>
    <w:p>
      <w:pPr>
        <w:ind w:left="432"/>
      </w:pPr>
      <w:r>
        <w:rPr>
          <w:sz w:val="22"/>
        </w:rPr>
        <w:t>3.文件大小：1.0MB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北：53.78</w:t>
            </w:r>
          </w:p>
        </w:tc>
        <w:tc>
          <w:tcPr>
            <w:tcW w:type="dxa" w:w="2880"/>
          </w:tcPr>
          <w:p>
            <w:r>
              <w:t>-</w:t>
            </w:r>
          </w:p>
        </w:tc>
      </w:tr>
      <w:tr>
        <w:tc>
          <w:tcPr>
            <w:tcW w:type="dxa" w:w="2880"/>
          </w:tcPr>
          <w:p>
            <w:r>
              <w:t>西：73.47</w:t>
            </w:r>
          </w:p>
        </w:tc>
        <w:tc>
          <w:tcPr>
            <w:tcW w:type="dxa" w:w="2880"/>
          </w:tcPr>
          <w:p>
            <w:r>
              <w:t>-</w:t>
            </w:r>
          </w:p>
        </w:tc>
        <w:tc>
          <w:tcPr>
            <w:tcW w:type="dxa" w:w="2880"/>
          </w:tcPr>
          <w:p>
            <w:r>
              <w:t>东：135.08</w:t>
            </w:r>
          </w:p>
        </w:tc>
      </w:tr>
      <w:tr>
        <w:tc>
          <w:tcPr>
            <w:tcW w:type="dxa" w:w="2880"/>
          </w:tcPr>
          <w:p>
            <w:r>
              <w:t>-</w:t>
            </w:r>
          </w:p>
        </w:tc>
        <w:tc>
          <w:tcPr>
            <w:tcW w:type="dxa" w:w="2880"/>
          </w:tcPr>
          <w:p>
            <w:r>
              <w:t>南：18.12</w:t>
            </w:r>
          </w:p>
        </w:tc>
        <w:tc>
          <w:tcPr>
            <w:tcW w:type="dxa" w:w="2880"/>
          </w:tcPr>
          <w:p>
            <w:r>
              <w:t>-</w:t>
            </w:r>
          </w:p>
        </w:tc>
      </w:tr>
    </w:tbl>
    <w:p>
      <w:r>
        <w:rPr>
          <w:sz w:val="32"/>
        </w:rPr>
        <w:t>5、时间范围</w:t>
      </w:r>
      <w:r>
        <w:rPr>
          <w:sz w:val="22"/>
        </w:rPr>
        <w:t>2015-12-31 16:00:00+00:00</w:t>
      </w:r>
      <w:r>
        <w:rPr>
          <w:sz w:val="22"/>
        </w:rPr>
        <w:t>--</w:t>
      </w:r>
      <w:r>
        <w:rPr>
          <w:sz w:val="22"/>
        </w:rPr>
        <w:t>2017-12-30 16:00:00+00:00</w:t>
      </w:r>
    </w:p>
    <w:p>
      <w:r>
        <w:rPr>
          <w:sz w:val="32"/>
        </w:rPr>
        <w:t>6、引用方式</w:t>
      </w:r>
    </w:p>
    <w:p>
      <w:pPr>
        <w:ind w:left="432"/>
      </w:pPr>
      <w:r>
        <w:rPr>
          <w:sz w:val="22"/>
        </w:rPr>
        <w:t xml:space="preserve">数据的引用: </w:t>
      </w:r>
    </w:p>
    <w:p>
      <w:pPr>
        <w:ind w:left="432" w:firstLine="432"/>
      </w:pPr>
      <w:r>
        <w:t xml:space="preserve">LING XIE. Compendium of hand, foot and mouth disease data and related data in China of 2016 and 2017. 国家青藏高原科学数据中心, DOI:10.11888/HumanNat.tpdc.272213, CSTR:18406.11.HumanNat.tpdc.272213, </w:t>
      </w:r>
      <w:r>
        <w:t>2022</w:t>
      </w:r>
      <w:r>
        <w:t>.[</w:t>
      </w:r>
      <w:r>
        <w:t xml:space="preserve">XIE   Ling . . National Tibetan Plateau Data Center, DOI:10.11888/HumanNat.tpdc.272213, CSTR:18406.11.HumanNat.tpdc.272213, </w:t>
      </w:r>
      <w:r>
        <w:t>2022</w:t>
      </w:r>
      <w:r>
        <w:rPr>
          <w:sz w:val="22"/>
        </w:rPr>
        <w:t>]</w:t>
      </w:r>
    </w:p>
    <w:p>
      <w:pPr>
        <w:ind w:left="432"/>
      </w:pPr>
      <w:r>
        <w:rPr>
          <w:sz w:val="22"/>
        </w:rPr>
        <w:t xml:space="preserve">文章的引用: </w:t>
      </w:r>
    </w:p>
    <w:p>
      <w:pPr>
        <w:ind w:left="864"/>
      </w:pPr>
      <w:r>
        <w:t>谢玲,王宏卫,刘素红,高一薄,玛丽亚木·玛木提,伊素燕,马晨.气象因素影响下中国手足口病时空演化特征研究[J].地球信息科学学报,2021,23(03):431-442.</w:t>
        <w:br/>
        <w:br/>
      </w:r>
      <w:r>
        <w:t>Xie, L., Huang, R., Wang, H., &amp; Liu, S. (2021). Spatial-temporal heterogeneity and meteorological factors of hand-foot-and-mouth disease in Xinjiang, China from 2008 to 2016. Plos one, 16(8), e0255222.</w:t>
        <w:br/>
        <w:br/>
      </w:r>
      <w:r>
        <w:t>Yi, S., Wang, H., Yang, S., Xie, L., Gao, Y., &amp; Ma, C. (2021). Spatial and temporal characteristics of hand-foot-and-mouth disease and its response to climate factors in the Ili River valley region of China. International Journal of Environmental Research and Public Health, 18(4), 1954.</w:t>
        <w:br/>
        <w:br/>
      </w:r>
    </w:p>
    <w:p>
      <w:r>
        <w:rPr>
          <w:sz w:val="32"/>
        </w:rPr>
        <w:t>7、资助项目信息</w:t>
      </w:r>
    </w:p>
    <w:p>
      <w:r>
        <w:rPr>
          <w:sz w:val="32"/>
        </w:rPr>
        <w:t>8、数据资源提供者</w:t>
      </w:r>
    </w:p>
    <w:p>
      <w:pPr>
        <w:ind w:left="432"/>
      </w:pPr>
      <w:r>
        <w:rPr>
          <w:sz w:val="22"/>
        </w:rPr>
        <w:t xml:space="preserve">姓名: </w:t>
      </w:r>
      <w:r>
        <w:rPr>
          <w:sz w:val="22"/>
        </w:rPr>
        <w:t>LING XIE</w:t>
        <w:br/>
      </w:r>
      <w:r>
        <w:rPr>
          <w:sz w:val="22"/>
        </w:rPr>
        <w:t xml:space="preserve">单位: </w:t>
      </w:r>
      <w:r>
        <w:rPr>
          <w:sz w:val="22"/>
        </w:rPr>
        <w:t>Xinjiang University</w:t>
        <w:br/>
      </w:r>
      <w:r>
        <w:rPr>
          <w:sz w:val="22"/>
        </w:rPr>
        <w:t xml:space="preserve">电子邮件: </w:t>
      </w:r>
      <w:r>
        <w:rPr>
          <w:sz w:val="22"/>
        </w:rPr>
        <w:t>1428375964@qq.com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