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中国中东部含矿埃达克质岩石B-Mo同位素数据集</w:t>
      </w:r>
    </w:p>
    <w:p>
      <w:r>
        <w:rPr>
          <w:sz w:val="22"/>
        </w:rPr>
        <w:t>英文标题：B-Mo isotopic data set of ore bearing adakitic rocks in central and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含矿埃达克质岩石B-Mo同位素分析数据和前人获得的部分主量和微量元素、全岩Sr–Nd同位素。样品采自中国中东部江西德兴斑岩矿区和长江中下游地区的沙溪、铜山口和封山洞斑岩矿区。岩性包括花岗闪长斑岩、石英闪长斑岩等。B-Mo同位素数据使用多收集器-电感耦合等离子体质谱（MC–ICP–MS）测定。通过获得的B-Mo同位素数据，结合前人获得的元素及Sr-Nd同位素数据，可以限定含矿埃达克质岩石的成因，并对斑岩矿化机制有所启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B-Mo同位素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中国中东部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范晶晶. 中国中东部含矿埃达克质岩石B-Mo同位素数据集. 国家青藏高原科学数据中心, DOI:doi.org/10.1029/2020JB020474, CSTR:, </w:t>
      </w:r>
      <w:r>
        <w:t>2021</w:t>
      </w:r>
      <w:r>
        <w:t>.[</w:t>
      </w:r>
      <w:r>
        <w:t xml:space="preserve">FAN Jingjing. B-Mo isotopic data set of ore bearing adakitic rocks in central and eastern China. National Tibetan Plateau Data Center, DOI:doi.org/10.1029/2020JB020474,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J. J., Wang, Q.， Li, J., Wei, G. J., Derek, W., Zhao, Z. H., Liu, Y., Ma, J. L., Zhang, L., &amp; Wang, Z. L. (2020). Molybdenum and Boron isotopic compositions of porphyry Cu mineralization-related adakitic rocks in central-eastern China: New insights into their petrogenesis and crust-mantle interaction. Journal of Geophysics Research: Solid Earth, 125. https://doi.org/10.1029/2020JB020474.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范晶晶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1519578553@qq.com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