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喀喇昆仑地区冰芯气候记录数据集</w:t>
      </w:r>
    </w:p>
    <w:p>
      <w:r>
        <w:rPr>
          <w:sz w:val="22"/>
        </w:rPr>
        <w:t>英文标题：Climate record data set of ice core in Karakoram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众多反映气候环境变化的指标中，冰芯稳定同位素指标是冰芯记录研究中必不可少的参数，是恢复过去气候变化最可靠的手段和最有效的途径之一。冰芯积累量是冰川上降水量的直接记录，而且高分辨率冰芯记录保证了降水记录的连续性。因此，冰芯记录提供了一种恢复降水量变化的有效手段。从青藏高原钻取的冰芯同位素和积累量可用来重建温度和降水变化，是很好的气候环境记录。本数据集提供了喀喇昆仑地区Hushe冰芯稳定同位素记录，为研究青藏高原的气候变化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冰芯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喀喇昆仑</w:t>
        <w:br/>
      </w:r>
      <w:r>
        <w:rPr>
          <w:sz w:val="22"/>
        </w:rPr>
        <w:t>时间关键词：</w:t>
      </w:r>
      <w:r>
        <w:rPr>
          <w:sz w:val="22"/>
        </w:rPr>
        <w:t>近代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2000-01-09 16:00:00+00:00</w:t>
      </w:r>
      <w:r>
        <w:rPr>
          <w:sz w:val="22"/>
        </w:rPr>
        <w:t>--</w:t>
      </w:r>
      <w:r>
        <w:rPr>
          <w:sz w:val="22"/>
        </w:rPr>
        <w:t>2018-11-08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徐柏青, 王茉. 喀喇昆仑地区冰芯气候记录数据集. 国家青藏高原科学数据中心, DOI:10.11888/Glacio.tpdc.270935, CSTR:18406.11.Glacio.tpdc.270935, </w:t>
      </w:r>
      <w:r>
        <w:t>2020</w:t>
      </w:r>
      <w:r>
        <w:t>.[</w:t>
      </w:r>
      <w:r>
        <w:t xml:space="preserve">WANG  Mo, XU  Baiqing. Climate record data set of ice core in Karakoram area. National Tibetan Plateau Data Center, DOI:10.11888/Glacio.tpdc.270935, CSTR:18406.11.Glacio.tpdc.270935,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徐柏青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baiqing@itpcas.ac.cn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王茉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wangmo@itpcas.ac.cn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