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青藏高原地面气象观测数据产品（1979-2016）</w:t>
      </w:r>
    </w:p>
    <w:p>
      <w:r>
        <w:rPr>
          <w:sz w:val="22"/>
        </w:rPr>
        <w:t>英文标题：Surface meteorological observation data product of TP (1979-2016)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1)数据内容（包含的要素及意义）:1979-2016青藏高原地面气象观测数据产品</w:t>
        <w:br/>
        <w:t>2)数据来源及加工方法:tif格式，可以采用arcgis打开查看和分析</w:t>
        <w:br/>
        <w:t>3)数据质量描述:日分辨率</w:t>
        <w:br/>
        <w:t>4)数据应用成果及前景: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高寒网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1979-01-16 08:00:00+00:00</w:t>
      </w:r>
      <w:r>
        <w:rPr>
          <w:sz w:val="22"/>
        </w:rPr>
        <w:t>--</w:t>
      </w:r>
      <w:r>
        <w:rPr>
          <w:sz w:val="22"/>
        </w:rPr>
        <w:t>2017-01-15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青藏高原地面气象观测数据产品（1979-2016）. 国家青藏高原科学数据中心, DOI:10.11888/Meteoro.tpdc.270062, CSTR:18406.11.Meteoro.tpdc.270062, </w:t>
      </w:r>
      <w:r>
        <w:t>2019</w:t>
      </w:r>
      <w:r>
        <w:t>.[</w:t>
      </w:r>
      <w:r>
        <w:t xml:space="preserve">ZHU Liping, PENG  Ping. Surface meteorological observation data product of TP (1979-2016). National Tibetan Plateau Data Center, DOI:10.11888/Meteoro.tpdc.270062, CSTR:18406.11.Meteoro.tpdc.270062,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彭萍, 朱立平, (2017). 基于野外站网络的青藏高原地表过程观测研究, 科技导报, 35(6), 97-102.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