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东亚区域地面气象要素未来预估数据集（2006-2098）</w:t>
      </w:r>
    </w:p>
    <w:p>
      <w:r>
        <w:rPr>
          <w:sz w:val="22"/>
        </w:rPr>
        <w:t>英文标题：Future projection data set of surface meteorological elements in East Asia (2006-2098)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试验所采用的区域气候模式（RCM）是国际理论物理中心的RegCM4 (Giorgi et al., 2012)，模拟区域为联合区域气候降尺度协同试验第二阶段东亚（CORDEX Phase II East Asia）的推荐区域，覆盖整个中国及其周边的东亚地区。模式的水平分辨率为25 km，模式垂直方向是18层，层顶高度为10 hPa，模式的参数设置按照Gao et al. (2016, 2017)，并根据韩振宇等 (2015) 更新了中国土地覆盖数据，以可以地描述下垫面植被状况。RegCM4所需的初始和侧边界条件由CMIP5全球气候模式HadGEM2-ES的模拟结果提供（RCP4.5情景），数据主要包含气温和降水要素。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东亚</w:t>
        <w:br/>
      </w:r>
      <w:r>
        <w:rPr>
          <w:sz w:val="22"/>
        </w:rPr>
        <w:t>时间关键词：</w:t>
      </w:r>
      <w:r>
        <w:rPr>
          <w:sz w:val="22"/>
        </w:rPr>
        <w:t>2006-2098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2.投影：Lambert_Conformal_Conic</w:t>
      </w:r>
    </w:p>
    <w:p>
      <w:pPr>
        <w:ind w:left="432"/>
      </w:pPr>
      <w:r>
        <w:rPr>
          <w:sz w:val="22"/>
        </w:rPr>
        <w:t>3.文件大小：806.0MB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北：62.0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2006-01-06 00:00:00+00:00</w:t>
      </w:r>
      <w:r>
        <w:rPr>
          <w:sz w:val="22"/>
        </w:rPr>
        <w:t>--</w:t>
      </w:r>
      <w:r>
        <w:rPr>
          <w:sz w:val="22"/>
        </w:rPr>
        <w:t>2098-12-06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高学杰. 东亚区域地面气象要素未来预估数据集（2006-2098）. 国家青藏高原科学数据中心, DOI:10.11888/Geogra.tpdc.271019, CSTR:18406.11.Geogra.tpdc.271019, </w:t>
      </w:r>
      <w:r>
        <w:t>2019</w:t>
      </w:r>
      <w:r>
        <w:t>.[</w:t>
      </w:r>
      <w:r>
        <w:t xml:space="preserve">GAO Xuejie. Future projection data set of surface meteorological elements in East Asia (2006-2098). National Tibetan Plateau Data Center, DOI:10.11888/Geogra.tpdc.271019, CSTR:18406.11.Geogra.tpdc.271019,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X.J., Wu, J., Shi, Y., Wu, J., Han, Z.y., Zhang, D.F., Tong, Y., Li, R.K., Xu, Y. &amp; Filippo, GIORGI. (2018). Future changes in thermal comfort conditions over China based on multi-RegCM4 simulations, Atmospheric and Oceanic Science Letters, 11(04), 291-299. DOI: 10.1080/16742834.2018.1471578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高学杰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gaoxuejie@mail.iap.ac.cn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