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西风区塞尔维亚南部树轮宽度数据</w:t>
      </w:r>
    </w:p>
    <w:p>
      <w:r>
        <w:rPr>
          <w:sz w:val="22"/>
        </w:rPr>
        <w:t>英文标题：Tree ring width data of southern Serbia in westerly region</w:t>
      </w:r>
    </w:p>
    <w:p>
      <w:r>
        <w:rPr>
          <w:sz w:val="32"/>
        </w:rPr>
        <w:t>1、摘要</w:t>
      </w:r>
    </w:p>
    <w:p>
      <w:pPr>
        <w:ind w:firstLine="432"/>
      </w:pPr>
      <w:r>
        <w:rPr>
          <w:sz w:val="22"/>
        </w:rPr>
        <w:t>本数据集由西风区塞尔维亚南部树木年轮宽度数据组成。塞尔维亚南部地区树轮包括24棵树芯，树种为Bosnia pine，测定的宽度数据为5148个，测量精度为0.001mm。树轮的宽度测量使用LINTAB 6树木年轮分析仪测量，并使用COFFCHA程序对交叉定年进行检验，以保证对所有树芯样本的量测和定年都准确无误。实验分析在中国科学院地质与地球物理研究所土壤结构与矿物实验室完成。该数据对对西风区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塞尔维亚</w:t>
        <w:br/>
      </w:r>
      <w:r>
        <w:rPr>
          <w:sz w:val="22"/>
        </w:rPr>
        <w:t>时间关键词：</w:t>
      </w:r>
      <w:r>
        <w:rPr>
          <w:sz w:val="22"/>
        </w:rPr>
        <w:t>1632年以来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西：19.0</w:t>
            </w:r>
          </w:p>
        </w:tc>
        <w:tc>
          <w:tcPr>
            <w:tcW w:type="dxa" w:w="2880"/>
          </w:tcPr>
          <w:p>
            <w:r>
              <w:t>-</w:t>
            </w:r>
          </w:p>
        </w:tc>
        <w:tc>
          <w:tcPr>
            <w:tcW w:type="dxa" w:w="2880"/>
          </w:tcPr>
          <w:p>
            <w:r>
              <w:t>东：19.0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西风区塞尔维亚南部树轮宽度数据. 国家青藏高原科学数据中心, DOI:10.11888/Paleoenv.tpdc.271672, CSTR:18406.11.Paleoenv.tpdc.271672, </w:t>
      </w:r>
      <w:r>
        <w:t>2021</w:t>
      </w:r>
      <w:r>
        <w:t>.[</w:t>
      </w:r>
      <w:r>
        <w:t xml:space="preserve">XU   Chenxi. Tree ring width data of southern Serbia in westerly region. National Tibetan Plateau Data Center, DOI:10.11888/Paleoenv.tpdc.271672, CSTR:18406.11.Paleoenv.tpdc.271672,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