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青藏高原自然灾害编录</w:t>
      </w:r>
    </w:p>
    <w:p>
      <w:r>
        <w:rPr>
          <w:sz w:val="22"/>
        </w:rPr>
        <w:t>英文标题：Natural hazard inventory of the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灾害编录包含了多种历史灾害的空间分布与类型信息，范围西至巴基斯坦、克什米尔地区，东至青海省，南至喜马拉雅山山麓，北至阿尔金山山麓。数据的生产是由大量人工遥感解译、实地考察、收集地调数据与开源数据结合完成的。数据以矢量点的形式储存，主要内含属性表注明灾害类型、坐标等信息。本数据可以应用于研究灾害的空间分布规律与灾害评价工作。本数据共包含23536条数据，泥石流数据由于参考了地调数据，大多沿路分布，无人区则数据较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遥感影像解译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历史灾害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唐晨晓. 青藏高原自然灾害编录. 国家青藏高原科学数据中心, DOI:10.11888/Terre.tpdc.272192, CSTR:18406.11.Terre.tpdc.272192, </w:t>
      </w:r>
      <w:r>
        <w:t>2022</w:t>
      </w:r>
      <w:r>
        <w:t>.[</w:t>
      </w:r>
      <w:r>
        <w:t xml:space="preserve">TANG   Chenxiao. Natural hazard inventory of the Qinghai Tibet Plateau. National Tibetan Plateau Data Center, DOI:10.11888/Terre.tpdc.272192, CSTR:18406.11.Terre.tpdc.272192,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美国USGS地震目录（https://earthquake.usgs.gov/earthquakes/search/）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唐晨晓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c.tang@imde.ac.cn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