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祁连山地区冰川边界（2020）</w:t>
      </w:r>
    </w:p>
    <w:p>
      <w:r>
        <w:rPr>
          <w:sz w:val="22"/>
        </w:rPr>
        <w:t>英文标题：Glacier inventory of Qilian Mountain Area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祁连山地区2020年冰川分布产品。采用经典波段比值法和人工修正的方法提取。原始基础数据为2020年祁连山全境的高分系列影像。参考数据为谷歌影像和天地图影像。产品以shp文件格式存储，包含坐标系、冰川ID、冰川面积等属性。产品为1期，空间分辨率为2米，边界精度在2米（一个像元）左右。该数据直观地反映了祁连山冰川在2020年的分布，可用于冰川物质平衡变化定量估计、冰川变化对流域径流量影响定量估计等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冰川编目</w:t>
      </w:r>
      <w:r>
        <w:t>,</w:t>
      </w:r>
      <w:r>
        <w:rPr>
          <w:sz w:val="22"/>
        </w:rPr>
        <w:t>地表产品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西：95.125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南：37.475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2020-06-30 16:00:00+00:00</w:t>
      </w:r>
      <w:r>
        <w:rPr>
          <w:sz w:val="22"/>
        </w:rPr>
        <w:t>--</w:t>
      </w:r>
      <w:r>
        <w:rPr>
          <w:sz w:val="22"/>
        </w:rPr>
        <w:t>2020-09-29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李佳. 祁连山地区冰川边界（2020）. 国家青藏高原科学数据中心, DOI:10.11888/Glacio.tpdc.271470, CSTR:18406.11.Glacio.tpdc.271470, </w:t>
      </w:r>
      <w:r>
        <w:t>2021</w:t>
      </w:r>
      <w:r>
        <w:t>.[</w:t>
      </w:r>
      <w:r>
        <w:t xml:space="preserve">LI   Jia. Glacier inventory of Qilian Mountain Area (2020). National Tibetan Plateau Data Center, DOI:10.11888/Glacio.tpdc.271470, CSTR:18406.11.Glacio.tpdc.271470,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李佳，顾云杨，李建江，李新，刘绍民. (2021). 祁连山地区2020年冰川边界产品. 泛第三极大数据系统.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李佳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lijia20050710@126.com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