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青海省化隆县草地类型面积、载畜量统计数据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Hualong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化隆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化隆县草地类型面积、载畜量统计数据（1988），化隆县草地类型面积、载畜量统计数据 （2012）和青海省草地类组型代号说明。数据表结构相似。例如化隆县草地类型面积、载畜量统计数据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化隆县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青海省化隆县草地类型面积、载畜量统计数据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Hualong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